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033E4" w14:textId="58FD8DAE" w:rsidR="00D0080E" w:rsidRDefault="00D0080E" w:rsidP="00B81F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Jaká</w:t>
      </w:r>
      <w:r w:rsidRPr="00D0080E">
        <w:rPr>
          <w:rFonts w:ascii="Times New Roman" w:hAnsi="Times New Roman" w:cs="Times New Roman"/>
          <w:b/>
          <w:bCs/>
          <w:sz w:val="24"/>
          <w:szCs w:val="24"/>
        </w:rPr>
        <w:t xml:space="preserve"> opatření dodržovat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pro zamezení hrozby slintavky a kulhavky</w:t>
      </w:r>
      <w:r w:rsidRPr="00D0080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65C3B379" w14:textId="77777777" w:rsidR="00117B4A" w:rsidRPr="00D0080E" w:rsidRDefault="00117B4A" w:rsidP="00B81F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BAFFC" w14:textId="5D7B36E8" w:rsidR="00D0080E" w:rsidRPr="00D0080E" w:rsidRDefault="00117B4A" w:rsidP="00117B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80E">
        <w:rPr>
          <w:rFonts w:ascii="Times New Roman" w:hAnsi="Times New Roman" w:cs="Times New Roman"/>
          <w:b/>
          <w:bCs/>
          <w:sz w:val="24"/>
          <w:szCs w:val="24"/>
        </w:rPr>
        <w:t xml:space="preserve">Královéhradecký kraj v souvislosti s výskytem slintavky a kulhavky (SLAK) v Maďarsku a na Slovensku apeluje na chovatele a zejména veřejnost, aby dodržovali mimořádná veterinární opatření a preventivní opatření, která pomáhají minimalizovat riziko zavlečení nebezpečné nákazy do ČR. </w:t>
      </w:r>
    </w:p>
    <w:p w14:paraId="05D72244" w14:textId="50E6012D" w:rsidR="00117B4A" w:rsidRDefault="00D0080E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Kraj proto naléhavě</w:t>
      </w:r>
      <w:r w:rsidR="00117B4A">
        <w:rPr>
          <w:rFonts w:ascii="Times New Roman" w:hAnsi="Times New Roman" w:cs="Times New Roman"/>
          <w:sz w:val="24"/>
          <w:szCs w:val="24"/>
        </w:rPr>
        <w:t xml:space="preserve"> vyzývá veřejnost, aby nevstupovala do zemědělských farem a hospodářství, vyhnula se kontaktu se zvířaty v ohradách, ve výbězích, ale i ve volné přírodě a aby si při procházkách nezkracovala cestu přes pastviny. Nákaza SLAK představuje</w:t>
      </w:r>
      <w:r w:rsidR="00117B4A" w:rsidRPr="00F23343">
        <w:rPr>
          <w:rFonts w:ascii="Times New Roman" w:hAnsi="Times New Roman" w:cs="Times New Roman"/>
          <w:sz w:val="24"/>
          <w:szCs w:val="24"/>
        </w:rPr>
        <w:t xml:space="preserve"> obrovské riziko pro celý sektor zemědělství</w:t>
      </w:r>
      <w:r w:rsidR="008E262F">
        <w:rPr>
          <w:rFonts w:ascii="Times New Roman" w:hAnsi="Times New Roman" w:cs="Times New Roman"/>
          <w:sz w:val="24"/>
          <w:szCs w:val="24"/>
        </w:rPr>
        <w:t>.</w:t>
      </w:r>
    </w:p>
    <w:p w14:paraId="21F253DB" w14:textId="0E084018" w:rsidR="00117B4A" w:rsidRDefault="00117B4A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81F80" w:rsidRPr="00B81F80">
        <w:rPr>
          <w:rFonts w:ascii="Times New Roman" w:hAnsi="Times New Roman" w:cs="Times New Roman"/>
          <w:sz w:val="24"/>
          <w:szCs w:val="24"/>
        </w:rPr>
        <w:t xml:space="preserve">lintavka a kulhavka (SLAK) je vysoce infekční virové onemocnění postihující sudokopytníky, jako jsou </w:t>
      </w:r>
      <w:r w:rsidR="00FC1C57">
        <w:rPr>
          <w:rFonts w:ascii="Times New Roman" w:hAnsi="Times New Roman" w:cs="Times New Roman"/>
          <w:sz w:val="24"/>
          <w:szCs w:val="24"/>
        </w:rPr>
        <w:t xml:space="preserve">např. </w:t>
      </w:r>
      <w:r w:rsidR="00B81F80" w:rsidRPr="00B81F80">
        <w:rPr>
          <w:rFonts w:ascii="Times New Roman" w:hAnsi="Times New Roman" w:cs="Times New Roman"/>
          <w:sz w:val="24"/>
          <w:szCs w:val="24"/>
        </w:rPr>
        <w:t>skot, ovce, kozy, prasata</w:t>
      </w:r>
      <w:r w:rsidR="00F5728C">
        <w:rPr>
          <w:rFonts w:ascii="Times New Roman" w:hAnsi="Times New Roman" w:cs="Times New Roman"/>
          <w:sz w:val="24"/>
          <w:szCs w:val="24"/>
        </w:rPr>
        <w:t>,</w:t>
      </w:r>
      <w:r w:rsidR="00FC1C57">
        <w:rPr>
          <w:rFonts w:ascii="Times New Roman" w:hAnsi="Times New Roman" w:cs="Times New Roman"/>
          <w:sz w:val="24"/>
          <w:szCs w:val="24"/>
        </w:rPr>
        <w:t xml:space="preserve"> ale i některá</w:t>
      </w:r>
      <w:r w:rsidR="00F5728C">
        <w:rPr>
          <w:rFonts w:ascii="Times New Roman" w:hAnsi="Times New Roman" w:cs="Times New Roman"/>
          <w:sz w:val="24"/>
          <w:szCs w:val="24"/>
        </w:rPr>
        <w:t xml:space="preserve"> v</w:t>
      </w:r>
      <w:r w:rsidR="00B81F80" w:rsidRPr="00B81F80">
        <w:rPr>
          <w:rFonts w:ascii="Times New Roman" w:hAnsi="Times New Roman" w:cs="Times New Roman"/>
          <w:sz w:val="24"/>
          <w:szCs w:val="24"/>
        </w:rPr>
        <w:t>olně žijící zvířata</w:t>
      </w:r>
      <w:r w:rsidR="00F5728C">
        <w:rPr>
          <w:rFonts w:ascii="Times New Roman" w:hAnsi="Times New Roman" w:cs="Times New Roman"/>
          <w:sz w:val="24"/>
          <w:szCs w:val="24"/>
        </w:rPr>
        <w:t xml:space="preserve"> </w:t>
      </w:r>
      <w:r w:rsidR="00A84C98">
        <w:rPr>
          <w:rFonts w:ascii="Times New Roman" w:hAnsi="Times New Roman" w:cs="Times New Roman"/>
          <w:sz w:val="24"/>
          <w:szCs w:val="24"/>
        </w:rPr>
        <w:t xml:space="preserve">(srnčí a jelení zvěř, divoká prasata) </w:t>
      </w:r>
      <w:r w:rsidR="00A17A84">
        <w:rPr>
          <w:rFonts w:ascii="Times New Roman" w:hAnsi="Times New Roman" w:cs="Times New Roman"/>
          <w:sz w:val="24"/>
          <w:szCs w:val="24"/>
        </w:rPr>
        <w:t>nebo</w:t>
      </w:r>
      <w:r w:rsidR="00FC1C57">
        <w:rPr>
          <w:rFonts w:ascii="Times New Roman" w:hAnsi="Times New Roman" w:cs="Times New Roman"/>
          <w:sz w:val="24"/>
          <w:szCs w:val="24"/>
        </w:rPr>
        <w:t> </w:t>
      </w:r>
      <w:r w:rsidR="00F5728C">
        <w:rPr>
          <w:rFonts w:ascii="Times New Roman" w:hAnsi="Times New Roman" w:cs="Times New Roman"/>
          <w:sz w:val="24"/>
          <w:szCs w:val="24"/>
        </w:rPr>
        <w:t>zvířata v zoologických zahradách</w:t>
      </w:r>
      <w:r w:rsidR="00B81F80" w:rsidRPr="00B81F80">
        <w:rPr>
          <w:rFonts w:ascii="Times New Roman" w:hAnsi="Times New Roman" w:cs="Times New Roman"/>
          <w:sz w:val="24"/>
          <w:szCs w:val="24"/>
        </w:rPr>
        <w:t>.</w:t>
      </w:r>
      <w:r w:rsidR="00A17A84">
        <w:rPr>
          <w:rFonts w:ascii="Times New Roman" w:hAnsi="Times New Roman" w:cs="Times New Roman"/>
          <w:sz w:val="24"/>
          <w:szCs w:val="24"/>
        </w:rPr>
        <w:t xml:space="preserve"> </w:t>
      </w:r>
      <w:r w:rsidR="00B81F80" w:rsidRPr="00A17A84">
        <w:rPr>
          <w:rFonts w:ascii="Times New Roman" w:hAnsi="Times New Roman" w:cs="Times New Roman"/>
          <w:sz w:val="24"/>
          <w:szCs w:val="24"/>
        </w:rPr>
        <w:t xml:space="preserve">Onemocnění se </w:t>
      </w:r>
      <w:r w:rsidR="00FC1C57" w:rsidRPr="00A17A84">
        <w:rPr>
          <w:rFonts w:ascii="Times New Roman" w:hAnsi="Times New Roman" w:cs="Times New Roman"/>
          <w:sz w:val="24"/>
          <w:szCs w:val="24"/>
        </w:rPr>
        <w:t xml:space="preserve">přenáší </w:t>
      </w:r>
      <w:r w:rsidR="00F5728C" w:rsidRPr="00A17A84">
        <w:rPr>
          <w:rFonts w:ascii="Times New Roman" w:hAnsi="Times New Roman" w:cs="Times New Roman"/>
          <w:sz w:val="24"/>
          <w:szCs w:val="24"/>
        </w:rPr>
        <w:t>přím</w:t>
      </w:r>
      <w:r w:rsidR="00FC1C57" w:rsidRPr="00A17A84">
        <w:rPr>
          <w:rFonts w:ascii="Times New Roman" w:hAnsi="Times New Roman" w:cs="Times New Roman"/>
          <w:sz w:val="24"/>
          <w:szCs w:val="24"/>
        </w:rPr>
        <w:t>ým kontaktem</w:t>
      </w:r>
      <w:r w:rsidR="00F5728C" w:rsidRPr="00A17A84">
        <w:rPr>
          <w:rFonts w:ascii="Times New Roman" w:hAnsi="Times New Roman" w:cs="Times New Roman"/>
          <w:sz w:val="24"/>
          <w:szCs w:val="24"/>
        </w:rPr>
        <w:t xml:space="preserve"> mezi </w:t>
      </w:r>
      <w:r w:rsidR="00B81F80" w:rsidRPr="00A17A84">
        <w:rPr>
          <w:rFonts w:ascii="Times New Roman" w:hAnsi="Times New Roman" w:cs="Times New Roman"/>
          <w:sz w:val="24"/>
          <w:szCs w:val="24"/>
        </w:rPr>
        <w:t>zvířaty</w:t>
      </w:r>
      <w:r w:rsidR="00F5728C" w:rsidRPr="00A17A84">
        <w:rPr>
          <w:rFonts w:ascii="Times New Roman" w:hAnsi="Times New Roman" w:cs="Times New Roman"/>
          <w:sz w:val="24"/>
          <w:szCs w:val="24"/>
        </w:rPr>
        <w:t>,</w:t>
      </w:r>
      <w:r w:rsidR="00FC1C57" w:rsidRPr="00A17A84">
        <w:rPr>
          <w:rFonts w:ascii="Times New Roman" w:hAnsi="Times New Roman" w:cs="Times New Roman"/>
          <w:sz w:val="24"/>
          <w:szCs w:val="24"/>
        </w:rPr>
        <w:t xml:space="preserve"> ale také nepřímo</w:t>
      </w:r>
      <w:r w:rsidR="004912A1">
        <w:rPr>
          <w:rFonts w:ascii="Times New Roman" w:hAnsi="Times New Roman" w:cs="Times New Roman"/>
          <w:sz w:val="24"/>
          <w:szCs w:val="24"/>
        </w:rPr>
        <w:t xml:space="preserve"> (větrem, </w:t>
      </w:r>
      <w:r w:rsidR="004912A1" w:rsidRPr="00A17A84">
        <w:rPr>
          <w:rFonts w:ascii="Times New Roman" w:hAnsi="Times New Roman" w:cs="Times New Roman"/>
          <w:sz w:val="24"/>
          <w:szCs w:val="24"/>
        </w:rPr>
        <w:t>prostřednictvím kontaminované obuvi, oděvu či dopravních prostředků</w:t>
      </w:r>
      <w:r w:rsidR="004912A1">
        <w:rPr>
          <w:rFonts w:ascii="Times New Roman" w:hAnsi="Times New Roman" w:cs="Times New Roman"/>
          <w:sz w:val="24"/>
          <w:szCs w:val="24"/>
        </w:rPr>
        <w:t xml:space="preserve">, živočišných produktů či krmiva). </w:t>
      </w:r>
      <w:r w:rsidR="00B81F80" w:rsidRPr="00A17A84">
        <w:rPr>
          <w:rFonts w:ascii="Times New Roman" w:hAnsi="Times New Roman" w:cs="Times New Roman"/>
          <w:sz w:val="24"/>
          <w:szCs w:val="24"/>
        </w:rPr>
        <w:t>I když</w:t>
      </w:r>
      <w:r w:rsidR="004912A1">
        <w:rPr>
          <w:rFonts w:ascii="Times New Roman" w:hAnsi="Times New Roman" w:cs="Times New Roman"/>
          <w:sz w:val="24"/>
          <w:szCs w:val="24"/>
        </w:rPr>
        <w:t xml:space="preserve"> onemocnění</w:t>
      </w:r>
      <w:r w:rsidR="00B81F80" w:rsidRPr="00A17A84">
        <w:rPr>
          <w:rFonts w:ascii="Times New Roman" w:hAnsi="Times New Roman" w:cs="Times New Roman"/>
          <w:sz w:val="24"/>
          <w:szCs w:val="24"/>
        </w:rPr>
        <w:t xml:space="preserve"> není přenosn</w:t>
      </w:r>
      <w:r w:rsidR="00FC1C57" w:rsidRPr="00A17A84">
        <w:rPr>
          <w:rFonts w:ascii="Times New Roman" w:hAnsi="Times New Roman" w:cs="Times New Roman"/>
          <w:sz w:val="24"/>
          <w:szCs w:val="24"/>
        </w:rPr>
        <w:t>é</w:t>
      </w:r>
      <w:r w:rsidR="00B81F80" w:rsidRPr="00A17A84">
        <w:rPr>
          <w:rFonts w:ascii="Times New Roman" w:hAnsi="Times New Roman" w:cs="Times New Roman"/>
          <w:sz w:val="24"/>
          <w:szCs w:val="24"/>
        </w:rPr>
        <w:t xml:space="preserve"> na člověka, lidé mohou nákazu přenést mezi chovy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08A1CD" w14:textId="77777777" w:rsidR="00D0080E" w:rsidRDefault="004A08F8" w:rsidP="00117B4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17733">
        <w:rPr>
          <w:rFonts w:ascii="Times New Roman" w:hAnsi="Times New Roman" w:cs="Times New Roman"/>
          <w:sz w:val="24"/>
          <w:szCs w:val="24"/>
        </w:rPr>
        <w:t>V České republice se onemocnění zatím neobjevilo</w:t>
      </w:r>
      <w:r w:rsidR="00317733">
        <w:rPr>
          <w:rFonts w:ascii="Times New Roman" w:hAnsi="Times New Roman" w:cs="Times New Roman"/>
          <w:sz w:val="24"/>
          <w:szCs w:val="24"/>
        </w:rPr>
        <w:t>, ale o</w:t>
      </w:r>
      <w:r w:rsidRPr="00317733">
        <w:rPr>
          <w:rFonts w:ascii="Times New Roman" w:hAnsi="Times New Roman" w:cs="Times New Roman"/>
          <w:sz w:val="24"/>
          <w:szCs w:val="24"/>
        </w:rPr>
        <w:t>hniska nákazy v Maďarsku a</w:t>
      </w:r>
      <w:r w:rsidR="00317733">
        <w:rPr>
          <w:rFonts w:ascii="Times New Roman" w:hAnsi="Times New Roman" w:cs="Times New Roman"/>
          <w:sz w:val="24"/>
          <w:szCs w:val="24"/>
        </w:rPr>
        <w:t> </w:t>
      </w:r>
      <w:r w:rsidRPr="00317733">
        <w:rPr>
          <w:rFonts w:ascii="Times New Roman" w:hAnsi="Times New Roman" w:cs="Times New Roman"/>
          <w:sz w:val="24"/>
          <w:szCs w:val="24"/>
        </w:rPr>
        <w:t xml:space="preserve">na Slovensku </w:t>
      </w:r>
      <w:r w:rsidR="001474A2">
        <w:rPr>
          <w:rFonts w:ascii="Times New Roman" w:hAnsi="Times New Roman" w:cs="Times New Roman"/>
          <w:sz w:val="24"/>
          <w:szCs w:val="24"/>
        </w:rPr>
        <w:t xml:space="preserve">značně </w:t>
      </w:r>
      <w:r w:rsidRPr="00317733">
        <w:rPr>
          <w:rFonts w:ascii="Times New Roman" w:hAnsi="Times New Roman" w:cs="Times New Roman"/>
          <w:sz w:val="24"/>
          <w:szCs w:val="24"/>
        </w:rPr>
        <w:t>zvyšují riziko zavlečení nákazy na naše území</w:t>
      </w:r>
      <w:r w:rsidR="00317733">
        <w:rPr>
          <w:rFonts w:ascii="Times New Roman" w:hAnsi="Times New Roman" w:cs="Times New Roman"/>
          <w:sz w:val="24"/>
          <w:szCs w:val="24"/>
        </w:rPr>
        <w:t xml:space="preserve">. </w:t>
      </w:r>
      <w:r w:rsidR="008E262F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Proto je důležité </w:t>
      </w:r>
      <w:r w:rsidR="009F18CD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zodpovědně </w:t>
      </w:r>
      <w:r w:rsidR="008E262F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dodržovat veškerá preventivní opatření, která </w:t>
      </w:r>
      <w:r w:rsidR="00317733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Ministerstvo zemědělství </w:t>
      </w:r>
      <w:r w:rsidR="00D008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ČR </w:t>
      </w:r>
      <w:r w:rsidR="00317733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63508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17733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81F80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tátní veterinární správa</w:t>
      </w:r>
      <w:r w:rsidR="00317733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1F80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přijal</w:t>
      </w:r>
      <w:r w:rsidR="00317733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8E262F" w:rsidRPr="005A2C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17733" w:rsidRPr="00297E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D204D93" w14:textId="103E724B" w:rsidR="00117B4A" w:rsidRDefault="00F63508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Aktuální informace o nákaze a přijatých opatřeních jsou dostupné na webu Státní veterinární správy </w:t>
      </w:r>
      <w:hyperlink r:id="rId5" w:history="1">
        <w:r w:rsidR="00D0080E" w:rsidRPr="00681F4E">
          <w:rPr>
            <w:rStyle w:val="Hypertextovodkaz"/>
            <w:rFonts w:ascii="Times New Roman" w:hAnsi="Times New Roman" w:cs="Times New Roman"/>
            <w:sz w:val="24"/>
            <w:szCs w:val="24"/>
          </w:rPr>
          <w:t>www.svscr.cz/slintavka-a-kulhavka-aktualni-informace</w:t>
        </w:r>
      </w:hyperlink>
      <w:r w:rsidR="00117B4A">
        <w:rPr>
          <w:rFonts w:ascii="Times New Roman" w:hAnsi="Times New Roman" w:cs="Times New Roman"/>
          <w:sz w:val="24"/>
          <w:szCs w:val="24"/>
        </w:rPr>
        <w:t>.</w:t>
      </w:r>
    </w:p>
    <w:p w14:paraId="3AA65B87" w14:textId="77777777" w:rsidR="00D8148F" w:rsidRDefault="00D8148F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3F9F9" w14:textId="77777777" w:rsidR="00D8148F" w:rsidRDefault="00D8148F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98316" w14:textId="75A8920E" w:rsidR="00D8148F" w:rsidRDefault="00D8148F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F68B3" w14:textId="77777777" w:rsidR="00D8148F" w:rsidRDefault="00D8148F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33FB3" w14:textId="27F95715" w:rsidR="00D8148F" w:rsidRDefault="00D8148F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1E908" w14:textId="77777777" w:rsidR="00877E8B" w:rsidRDefault="00877E8B" w:rsidP="00117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7E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D0F17"/>
    <w:multiLevelType w:val="hybridMultilevel"/>
    <w:tmpl w:val="0F3CDE18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932082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80"/>
    <w:rsid w:val="00020681"/>
    <w:rsid w:val="00117B4A"/>
    <w:rsid w:val="001247C6"/>
    <w:rsid w:val="001474A2"/>
    <w:rsid w:val="001C3899"/>
    <w:rsid w:val="001D7D42"/>
    <w:rsid w:val="001E3045"/>
    <w:rsid w:val="00297EB1"/>
    <w:rsid w:val="002F0BAC"/>
    <w:rsid w:val="00317733"/>
    <w:rsid w:val="004912A1"/>
    <w:rsid w:val="004A08F8"/>
    <w:rsid w:val="005A2C97"/>
    <w:rsid w:val="005C57D6"/>
    <w:rsid w:val="006020E1"/>
    <w:rsid w:val="006F05DB"/>
    <w:rsid w:val="00711702"/>
    <w:rsid w:val="0076425A"/>
    <w:rsid w:val="00875467"/>
    <w:rsid w:val="00875C7E"/>
    <w:rsid w:val="00877E8B"/>
    <w:rsid w:val="008E262F"/>
    <w:rsid w:val="00951D7A"/>
    <w:rsid w:val="009F18CD"/>
    <w:rsid w:val="00A17A84"/>
    <w:rsid w:val="00A237F1"/>
    <w:rsid w:val="00A47FE7"/>
    <w:rsid w:val="00A84C98"/>
    <w:rsid w:val="00AA75EF"/>
    <w:rsid w:val="00B43E33"/>
    <w:rsid w:val="00B81F80"/>
    <w:rsid w:val="00BF49F5"/>
    <w:rsid w:val="00C56225"/>
    <w:rsid w:val="00D0080E"/>
    <w:rsid w:val="00D252F2"/>
    <w:rsid w:val="00D562A5"/>
    <w:rsid w:val="00D8148F"/>
    <w:rsid w:val="00D92946"/>
    <w:rsid w:val="00F23343"/>
    <w:rsid w:val="00F5728C"/>
    <w:rsid w:val="00F63508"/>
    <w:rsid w:val="00FC0B0D"/>
    <w:rsid w:val="00F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722E"/>
  <w15:chartTrackingRefBased/>
  <w15:docId w15:val="{1DD22275-0510-414B-856B-90ED94B9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1F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1F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81F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81F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1F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81F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81F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81F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81F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1F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1F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81F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1F8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1F8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1F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1F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1F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1F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81F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81F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81F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81F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81F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81F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81F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81F8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81F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81F8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81F8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F6350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6350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6350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scr.cz/slintavka-a-kulhavka-aktualni-informa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Burešová Tereza Ing.</dc:creator>
  <cp:keywords/>
  <dc:description/>
  <cp:lastModifiedBy>Vaníček Lukáš Mgr.</cp:lastModifiedBy>
  <cp:revision>2</cp:revision>
  <dcterms:created xsi:type="dcterms:W3CDTF">2025-04-15T11:20:00Z</dcterms:created>
  <dcterms:modified xsi:type="dcterms:W3CDTF">2025-04-15T11:20:00Z</dcterms:modified>
</cp:coreProperties>
</file>